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2706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C46B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רשות האכיפה והגבייה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C46B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דוברות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0C46BA" w:rsidP="00DE68A0">
            <w:r>
              <w:rPr>
                <w:rFonts w:hint="cs"/>
                <w:rtl/>
              </w:rPr>
              <w:t>23.11.20</w:t>
            </w:r>
          </w:p>
        </w:tc>
      </w:tr>
    </w:tbl>
    <w:p w:rsidR="00332AFB" w:rsidRDefault="00627065" w:rsidP="00222867">
      <w:pPr>
        <w:rPr>
          <w:rtl/>
        </w:rPr>
      </w:pPr>
    </w:p>
    <w:p w:rsidR="00222867" w:rsidRDefault="00627065" w:rsidP="00222867">
      <w:pPr>
        <w:rPr>
          <w:rtl/>
        </w:rPr>
      </w:pPr>
    </w:p>
    <w:p w:rsidR="00222867" w:rsidRDefault="00627065" w:rsidP="00222867">
      <w:pPr>
        <w:rPr>
          <w:rtl/>
        </w:rPr>
      </w:pPr>
    </w:p>
    <w:p w:rsidR="00222867" w:rsidRDefault="00627065" w:rsidP="00222867">
      <w:pPr>
        <w:rPr>
          <w:rtl/>
        </w:rPr>
      </w:pPr>
    </w:p>
    <w:p w:rsidR="00222867" w:rsidRDefault="00627065" w:rsidP="00222867">
      <w:pPr>
        <w:rPr>
          <w:rtl/>
        </w:rPr>
      </w:pPr>
    </w:p>
    <w:p w:rsidR="00222867" w:rsidRDefault="0062706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2706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F11FC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F11FC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2706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473" w:rsidRDefault="000C46BA" w:rsidP="000C46BA">
            <w:pPr>
              <w:autoSpaceDE w:val="0"/>
              <w:autoSpaceDN w:val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שירות </w:t>
            </w:r>
            <w:r w:rsidR="00CF5473">
              <w:rPr>
                <w:rFonts w:ascii="Arial" w:hAnsi="Arial"/>
                <w:color w:val="1F497D"/>
                <w:rtl/>
              </w:rPr>
              <w:t>מאגר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מידע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פנים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ארגוני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שמאחסן את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כל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המידע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התקשורתי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שנשלח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מכלל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אמצעי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המדיה</w:t>
            </w:r>
            <w:r w:rsidR="00CF5473">
              <w:rPr>
                <w:rFonts w:hint="cs"/>
                <w:color w:val="1F497D"/>
              </w:rPr>
              <w:t xml:space="preserve"> </w:t>
            </w:r>
            <w:r w:rsidR="00CF5473">
              <w:rPr>
                <w:rFonts w:ascii="Arial" w:hAnsi="Arial"/>
                <w:color w:val="1F497D"/>
                <w:rtl/>
              </w:rPr>
              <w:t>(כתובה</w:t>
            </w:r>
            <w:r w:rsidR="00CF5473">
              <w:rPr>
                <w:color w:val="1F497D"/>
              </w:rPr>
              <w:t xml:space="preserve">, </w:t>
            </w:r>
            <w:r w:rsidR="00CF5473">
              <w:rPr>
                <w:rFonts w:ascii="Arial" w:hAnsi="Arial"/>
                <w:color w:val="1F497D"/>
                <w:rtl/>
              </w:rPr>
              <w:t>אינטרנט</w:t>
            </w:r>
            <w:r w:rsidR="00CF5473">
              <w:rPr>
                <w:color w:val="1F497D"/>
              </w:rPr>
              <w:t>,</w:t>
            </w:r>
            <w:r w:rsidR="00CF5473">
              <w:rPr>
                <w:rFonts w:ascii="Arial" w:hAnsi="Arial"/>
                <w:color w:val="1F497D"/>
                <w:rtl/>
              </w:rPr>
              <w:t>רדיו</w:t>
            </w:r>
            <w:r w:rsidR="00CF5473"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וטלוויזיה)</w:t>
            </w:r>
            <w:r>
              <w:rPr>
                <w:rFonts w:ascii="Arial" w:hAnsi="Arial" w:hint="cs"/>
                <w:color w:val="1F497D"/>
                <w:rtl/>
              </w:rPr>
              <w:t xml:space="preserve"> .</w:t>
            </w:r>
          </w:p>
          <w:p w:rsidR="00CF5473" w:rsidRDefault="00CF5473" w:rsidP="00CF5473">
            <w:pPr>
              <w:autoSpaceDE w:val="0"/>
              <w:autoSpaceDN w:val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>המאגר בעיקרון מאפשר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לאחזר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את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המידע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בצורה מהירה</w:t>
            </w:r>
            <w:r>
              <w:rPr>
                <w:rFonts w:hint="cs"/>
                <w:color w:val="1F497D"/>
              </w:rPr>
              <w:t xml:space="preserve"> </w:t>
            </w:r>
            <w:r w:rsidRPr="000C46BA">
              <w:rPr>
                <w:rFonts w:ascii="Arial" w:hAnsi="Arial"/>
                <w:color w:val="1F497D"/>
                <w:highlight w:val="yellow"/>
                <w:rtl/>
              </w:rPr>
              <w:t>בכל</w:t>
            </w:r>
            <w:r w:rsidRPr="000C46BA">
              <w:rPr>
                <w:rFonts w:hint="cs"/>
                <w:color w:val="1F497D"/>
                <w:highlight w:val="yellow"/>
              </w:rPr>
              <w:t xml:space="preserve"> </w:t>
            </w:r>
            <w:r w:rsidRPr="000C46BA">
              <w:rPr>
                <w:rFonts w:ascii="Arial" w:hAnsi="Arial"/>
                <w:color w:val="1F497D"/>
                <w:highlight w:val="yellow"/>
                <w:rtl/>
              </w:rPr>
              <w:t>זמן</w:t>
            </w:r>
            <w:r w:rsidRPr="000C46BA">
              <w:rPr>
                <w:rFonts w:hint="cs"/>
                <w:color w:val="1F497D"/>
                <w:highlight w:val="yellow"/>
              </w:rPr>
              <w:t xml:space="preserve"> </w:t>
            </w:r>
            <w:r w:rsidRPr="000C46BA">
              <w:rPr>
                <w:rFonts w:ascii="Arial" w:hAnsi="Arial"/>
                <w:color w:val="1F497D"/>
                <w:highlight w:val="yellow"/>
                <w:rtl/>
              </w:rPr>
              <w:t>ובכל</w:t>
            </w:r>
            <w:r w:rsidRPr="000C46BA">
              <w:rPr>
                <w:rFonts w:hint="cs"/>
                <w:color w:val="1F497D"/>
                <w:highlight w:val="yellow"/>
              </w:rPr>
              <w:t xml:space="preserve"> </w:t>
            </w:r>
            <w:r w:rsidRPr="000C46BA">
              <w:rPr>
                <w:rFonts w:ascii="Arial" w:hAnsi="Arial"/>
                <w:color w:val="1F497D"/>
                <w:highlight w:val="yellow"/>
                <w:rtl/>
              </w:rPr>
              <w:t>מקום</w:t>
            </w:r>
            <w:r>
              <w:rPr>
                <w:color w:val="1F497D"/>
              </w:rPr>
              <w:t xml:space="preserve"> .</w:t>
            </w:r>
          </w:p>
          <w:p w:rsidR="00CF5473" w:rsidRDefault="00CF5473" w:rsidP="00CF5473">
            <w:pPr>
              <w:autoSpaceDE w:val="0"/>
              <w:autoSpaceDN w:val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>ניתן גם לבצע חיפוש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חכם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של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המידע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וסינונו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לפי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תקופות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זמן</w:t>
            </w:r>
            <w:r>
              <w:rPr>
                <w:color w:val="1F497D"/>
              </w:rPr>
              <w:t xml:space="preserve">, </w:t>
            </w:r>
            <w:r>
              <w:rPr>
                <w:rFonts w:ascii="Arial" w:hAnsi="Arial"/>
                <w:color w:val="1F497D"/>
                <w:rtl/>
              </w:rPr>
              <w:t>סוגי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מדיה</w:t>
            </w:r>
            <w:r>
              <w:rPr>
                <w:color w:val="1F497D"/>
              </w:rPr>
              <w:t xml:space="preserve">, </w:t>
            </w:r>
            <w:r>
              <w:rPr>
                <w:rFonts w:ascii="Arial" w:hAnsi="Arial"/>
                <w:color w:val="1F497D"/>
                <w:rtl/>
              </w:rPr>
              <w:t>מקורות</w:t>
            </w:r>
            <w:r>
              <w:rPr>
                <w:color w:val="1F497D"/>
              </w:rPr>
              <w:t xml:space="preserve">, </w:t>
            </w:r>
            <w:r>
              <w:rPr>
                <w:rFonts w:ascii="Arial" w:hAnsi="Arial"/>
                <w:color w:val="1F497D"/>
                <w:rtl/>
              </w:rPr>
              <w:t>כתבים</w:t>
            </w:r>
            <w:r>
              <w:rPr>
                <w:rFonts w:hint="cs"/>
                <w:color w:val="1F497D"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וכו</w:t>
            </w:r>
            <w:r>
              <w:rPr>
                <w:color w:val="1F497D"/>
              </w:rPr>
              <w:t>'</w:t>
            </w:r>
            <w:r>
              <w:rPr>
                <w:rFonts w:ascii="Arial" w:hAnsi="Arial"/>
                <w:color w:val="1F497D"/>
                <w:rtl/>
              </w:rPr>
              <w:t xml:space="preserve"> </w:t>
            </w:r>
          </w:p>
          <w:p w:rsidR="00222867" w:rsidRPr="00CF5473" w:rsidRDefault="00CF5473" w:rsidP="00CF547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color w:val="1F497D"/>
                <w:rtl/>
              </w:rPr>
              <w:t>בנוסף ניתן להכין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מקבץ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אייטמים, שליחתם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באמצעות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מייל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וייצוא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האייטמים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לשולחן</w:t>
            </w:r>
            <w:r>
              <w:rPr>
                <w:color w:val="1F497D"/>
                <w:rtl/>
              </w:rPr>
              <w:t xml:space="preserve"> </w:t>
            </w:r>
            <w:r>
              <w:rPr>
                <w:rFonts w:ascii="Arial" w:hAnsi="Arial"/>
                <w:color w:val="1F497D"/>
                <w:rtl/>
              </w:rPr>
              <w:t>העבודה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C46BA" w:rsidP="000132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lastRenderedPageBreak/>
              <w:t>המאגר נחוץ לנו מאוד לצורך איסוף חומרים- ידיעות וכתבות</w:t>
            </w:r>
            <w:r w:rsidR="0001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שרלוונטיות לרשות האכיפה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 ללא השירות אין לנו אפשרות להגיע אל ידיעות ישנות שפורסמו</w:t>
            </w:r>
            <w:r w:rsidR="0001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מעבר לחודשיים מ</w:t>
            </w:r>
            <w:r w:rsidR="00DC144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אחר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DC144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יפעת תקשורת מאפשרים גישה אל היד</w:t>
            </w:r>
            <w:r w:rsidR="0001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יעות הרלוונטיות עד חודשיים אחורנית.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9094E" w:rsidRDefault="0059094E" w:rsidP="0059094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אנו נדרשים לדווח באופן שוטף על הקיפי הפעילות ולכן אנו זקוקות למאגר מקצועי זמין ופשוט, כדוגמת המאגר המדובר.</w:t>
            </w:r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2706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2706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2706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2706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2706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0C46BA" w:rsidP="00FF11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DC144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יפעת </w:t>
            </w:r>
            <w:r w:rsidR="00FF11F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המרכז למידע תקשורתי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F11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511639460- מספר ספק 40001296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FF11F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FF11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18,530 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FF11FC" w:rsidP="00FF11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1.1.2021- 31.12.22</w:t>
            </w:r>
          </w:p>
        </w:tc>
      </w:tr>
    </w:tbl>
    <w:p w:rsidR="00222867" w:rsidRPr="00AF57E9" w:rsidRDefault="0062706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2706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2706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F11F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 פי סקר שוק שבוצע, ולמיטב ידיעתי, יפעת הינה החברה היחידה שמספקת את השירות המבוקש לעיל כולל רדיו וטלויזיה. </w:t>
            </w: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F11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70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2706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2706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26D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שמרית רגב שרייבר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26D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דוברת רשות האכיפה והגבייה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26D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 שמרית רגב שרייבר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27065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5FF9" w:rsidRDefault="00515FF9">
      <w:r>
        <w:separator/>
      </w:r>
    </w:p>
  </w:endnote>
  <w:endnote w:type="continuationSeparator" w:id="0">
    <w:p w:rsidR="00515FF9" w:rsidRDefault="00515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2706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2706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2706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2706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5FF9" w:rsidRDefault="00515FF9">
      <w:r>
        <w:separator/>
      </w:r>
    </w:p>
  </w:footnote>
  <w:footnote w:type="continuationSeparator" w:id="0">
    <w:p w:rsidR="00515FF9" w:rsidRDefault="00515F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2706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2706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2706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2706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2706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2706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2706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3261"/>
    <w:rsid w:val="000C46BA"/>
    <w:rsid w:val="001B4A2B"/>
    <w:rsid w:val="00217DE3"/>
    <w:rsid w:val="00336CDD"/>
    <w:rsid w:val="00515FF9"/>
    <w:rsid w:val="0059094E"/>
    <w:rsid w:val="00627065"/>
    <w:rsid w:val="007548B0"/>
    <w:rsid w:val="009B6B29"/>
    <w:rsid w:val="009F7FB7"/>
    <w:rsid w:val="00B26D39"/>
    <w:rsid w:val="00CF5473"/>
    <w:rsid w:val="00D90ADD"/>
    <w:rsid w:val="00DB4E67"/>
    <w:rsid w:val="00DC1443"/>
    <w:rsid w:val="00FF1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D124A45-8728-4638-B5B4-FE7CDEFC7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95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a46656d4-8850-49b3-aebd-68bd05f7f43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BBBB86-5275-49FF-90B8-28A9DC525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377</Words>
  <Characters>1945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אורית סוויסה</cp:lastModifiedBy>
  <cp:revision>2</cp:revision>
  <dcterms:created xsi:type="dcterms:W3CDTF">2020-11-24T10:15:00Z</dcterms:created>
  <dcterms:modified xsi:type="dcterms:W3CDTF">2020-11-24T10:15:00Z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